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55" w:rsidRDefault="00D1530A" w:rsidP="00D1530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53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ОТРИМАННЯ КОПІЇ ТЕХНІЧНОГО ЗАПИСУ </w:t>
      </w:r>
    </w:p>
    <w:p w:rsidR="00D42671" w:rsidRPr="00D1530A" w:rsidRDefault="00D1530A" w:rsidP="00D1530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530A">
        <w:rPr>
          <w:rFonts w:ascii="Times New Roman" w:hAnsi="Times New Roman" w:cs="Times New Roman"/>
          <w:b/>
          <w:sz w:val="32"/>
          <w:szCs w:val="32"/>
          <w:lang w:val="uk-UA"/>
        </w:rPr>
        <w:t>СУДОВОГО ПРОЦЕСУ</w:t>
      </w:r>
    </w:p>
    <w:p w:rsidR="00D1530A" w:rsidRPr="00D76055" w:rsidRDefault="00D1530A" w:rsidP="00D1530A">
      <w:pPr>
        <w:pStyle w:val="rvps2"/>
        <w:shd w:val="clear" w:color="auto" w:fill="FFFFFF"/>
        <w:spacing w:before="0" w:beforeAutospacing="0" w:after="130" w:afterAutospacing="0"/>
        <w:ind w:firstLine="389"/>
        <w:jc w:val="both"/>
        <w:rPr>
          <w:color w:val="333333"/>
        </w:rPr>
      </w:pPr>
      <w:r w:rsidRPr="00D76055">
        <w:rPr>
          <w:lang w:val="uk-UA"/>
        </w:rPr>
        <w:t>Відповідно до ч.5 ст. 247 ЦПК України, у</w:t>
      </w:r>
      <w:proofErr w:type="spellStart"/>
      <w:r w:rsidRPr="00D76055">
        <w:rPr>
          <w:color w:val="333333"/>
        </w:rPr>
        <w:t>часник</w:t>
      </w:r>
      <w:proofErr w:type="spellEnd"/>
      <w:r w:rsidRPr="00D76055">
        <w:rPr>
          <w:color w:val="333333"/>
        </w:rPr>
        <w:t xml:space="preserve"> </w:t>
      </w:r>
      <w:proofErr w:type="spellStart"/>
      <w:r w:rsidRPr="00D76055">
        <w:rPr>
          <w:color w:val="333333"/>
        </w:rPr>
        <w:t>справи</w:t>
      </w:r>
      <w:proofErr w:type="spellEnd"/>
      <w:r w:rsidRPr="00D76055">
        <w:rPr>
          <w:color w:val="333333"/>
        </w:rPr>
        <w:t xml:space="preserve"> </w:t>
      </w:r>
      <w:proofErr w:type="spellStart"/>
      <w:r w:rsidRPr="00D76055">
        <w:rPr>
          <w:color w:val="333333"/>
        </w:rPr>
        <w:t>має</w:t>
      </w:r>
      <w:proofErr w:type="spellEnd"/>
      <w:r w:rsidRPr="00D76055">
        <w:rPr>
          <w:color w:val="333333"/>
        </w:rPr>
        <w:t xml:space="preserve"> право </w:t>
      </w:r>
      <w:proofErr w:type="spellStart"/>
      <w:r w:rsidRPr="00D76055">
        <w:rPr>
          <w:color w:val="333333"/>
        </w:rPr>
        <w:t>отримати</w:t>
      </w:r>
      <w:proofErr w:type="spellEnd"/>
      <w:r w:rsidRPr="00D76055">
        <w:rPr>
          <w:color w:val="333333"/>
        </w:rPr>
        <w:t xml:space="preserve"> </w:t>
      </w:r>
      <w:proofErr w:type="spellStart"/>
      <w:r w:rsidRPr="00D76055">
        <w:rPr>
          <w:color w:val="333333"/>
        </w:rPr>
        <w:t>копію</w:t>
      </w:r>
      <w:proofErr w:type="spellEnd"/>
      <w:r w:rsidRPr="00D76055">
        <w:rPr>
          <w:color w:val="333333"/>
        </w:rPr>
        <w:t xml:space="preserve"> </w:t>
      </w:r>
      <w:proofErr w:type="spellStart"/>
      <w:r w:rsidRPr="00D76055">
        <w:rPr>
          <w:color w:val="333333"/>
        </w:rPr>
        <w:t>технічного</w:t>
      </w:r>
      <w:proofErr w:type="spellEnd"/>
      <w:r w:rsidRPr="00D76055">
        <w:rPr>
          <w:color w:val="333333"/>
        </w:rPr>
        <w:t xml:space="preserve"> </w:t>
      </w:r>
      <w:proofErr w:type="spellStart"/>
      <w:r w:rsidRPr="00D76055">
        <w:rPr>
          <w:color w:val="333333"/>
        </w:rPr>
        <w:t>запису</w:t>
      </w:r>
      <w:proofErr w:type="spellEnd"/>
      <w:r w:rsidRPr="00D76055">
        <w:rPr>
          <w:color w:val="333333"/>
        </w:rPr>
        <w:t xml:space="preserve"> судового </w:t>
      </w:r>
      <w:proofErr w:type="spellStart"/>
      <w:r w:rsidRPr="00D76055">
        <w:rPr>
          <w:color w:val="333333"/>
        </w:rPr>
        <w:t>процесу</w:t>
      </w:r>
      <w:proofErr w:type="spellEnd"/>
      <w:r w:rsidRPr="00D76055">
        <w:rPr>
          <w:color w:val="333333"/>
        </w:rPr>
        <w:t>.</w:t>
      </w:r>
    </w:p>
    <w:p w:rsidR="00D1530A" w:rsidRPr="00D76055" w:rsidRDefault="00D1530A" w:rsidP="00D1530A">
      <w:pPr>
        <w:pStyle w:val="rvps2"/>
        <w:shd w:val="clear" w:color="auto" w:fill="FFFFFF"/>
        <w:spacing w:before="0" w:beforeAutospacing="0" w:after="130" w:afterAutospacing="0"/>
        <w:ind w:firstLine="389"/>
        <w:jc w:val="both"/>
        <w:rPr>
          <w:color w:val="333333"/>
          <w:lang w:val="uk-UA"/>
        </w:rPr>
      </w:pPr>
      <w:bookmarkStart w:id="0" w:name="n7838"/>
      <w:bookmarkEnd w:id="0"/>
      <w:proofErr w:type="spellStart"/>
      <w:r w:rsidRPr="00D76055">
        <w:rPr>
          <w:color w:val="333333"/>
        </w:rPr>
        <w:t>Розмі</w:t>
      </w:r>
      <w:proofErr w:type="gramStart"/>
      <w:r w:rsidRPr="00D76055">
        <w:rPr>
          <w:color w:val="333333"/>
        </w:rPr>
        <w:t>р</w:t>
      </w:r>
      <w:proofErr w:type="spellEnd"/>
      <w:proofErr w:type="gramEnd"/>
      <w:r w:rsidRPr="00D76055">
        <w:rPr>
          <w:color w:val="333333"/>
        </w:rPr>
        <w:t xml:space="preserve"> судового </w:t>
      </w:r>
      <w:proofErr w:type="spellStart"/>
      <w:r w:rsidRPr="00D76055">
        <w:rPr>
          <w:color w:val="333333"/>
        </w:rPr>
        <w:t>збору</w:t>
      </w:r>
      <w:proofErr w:type="spellEnd"/>
      <w:r w:rsidRPr="00D76055">
        <w:rPr>
          <w:color w:val="333333"/>
        </w:rPr>
        <w:t xml:space="preserve"> за </w:t>
      </w:r>
      <w:proofErr w:type="spellStart"/>
      <w:r w:rsidRPr="00D76055">
        <w:rPr>
          <w:color w:val="333333"/>
        </w:rPr>
        <w:t>видачу</w:t>
      </w:r>
      <w:proofErr w:type="spellEnd"/>
      <w:r w:rsidRPr="00D76055">
        <w:rPr>
          <w:color w:val="333333"/>
        </w:rPr>
        <w:t xml:space="preserve"> в </w:t>
      </w:r>
      <w:proofErr w:type="spellStart"/>
      <w:r w:rsidRPr="00D76055">
        <w:rPr>
          <w:color w:val="333333"/>
        </w:rPr>
        <w:t>електронній</w:t>
      </w:r>
      <w:proofErr w:type="spellEnd"/>
      <w:r w:rsidRPr="00D76055">
        <w:rPr>
          <w:color w:val="333333"/>
        </w:rPr>
        <w:t xml:space="preserve"> </w:t>
      </w:r>
      <w:proofErr w:type="spellStart"/>
      <w:r w:rsidRPr="00D76055">
        <w:rPr>
          <w:color w:val="333333"/>
        </w:rPr>
        <w:t>формі</w:t>
      </w:r>
      <w:proofErr w:type="spellEnd"/>
      <w:r w:rsidRPr="00D76055">
        <w:rPr>
          <w:color w:val="333333"/>
        </w:rPr>
        <w:t xml:space="preserve"> </w:t>
      </w:r>
      <w:proofErr w:type="spellStart"/>
      <w:r w:rsidRPr="00D76055">
        <w:rPr>
          <w:color w:val="333333"/>
        </w:rPr>
        <w:t>копії</w:t>
      </w:r>
      <w:proofErr w:type="spellEnd"/>
      <w:r w:rsidRPr="00D76055">
        <w:rPr>
          <w:color w:val="333333"/>
        </w:rPr>
        <w:t xml:space="preserve"> </w:t>
      </w:r>
      <w:proofErr w:type="spellStart"/>
      <w:r w:rsidRPr="00D76055">
        <w:rPr>
          <w:color w:val="333333"/>
        </w:rPr>
        <w:t>технічного</w:t>
      </w:r>
      <w:proofErr w:type="spellEnd"/>
      <w:r w:rsidRPr="00D76055">
        <w:rPr>
          <w:color w:val="333333"/>
        </w:rPr>
        <w:t xml:space="preserve"> </w:t>
      </w:r>
      <w:proofErr w:type="spellStart"/>
      <w:r w:rsidRPr="00D76055">
        <w:rPr>
          <w:color w:val="333333"/>
        </w:rPr>
        <w:t>запису</w:t>
      </w:r>
      <w:proofErr w:type="spellEnd"/>
      <w:r w:rsidRPr="00D76055">
        <w:rPr>
          <w:color w:val="333333"/>
        </w:rPr>
        <w:t xml:space="preserve"> судового </w:t>
      </w:r>
      <w:proofErr w:type="spellStart"/>
      <w:r w:rsidRPr="00D76055">
        <w:rPr>
          <w:color w:val="333333"/>
        </w:rPr>
        <w:t>засідання</w:t>
      </w:r>
      <w:proofErr w:type="spellEnd"/>
      <w:r w:rsidRPr="00D76055">
        <w:rPr>
          <w:color w:val="333333"/>
        </w:rPr>
        <w:t xml:space="preserve"> </w:t>
      </w:r>
      <w:proofErr w:type="spellStart"/>
      <w:r w:rsidRPr="00D76055">
        <w:rPr>
          <w:color w:val="333333"/>
        </w:rPr>
        <w:t>встановлюється</w:t>
      </w:r>
      <w:proofErr w:type="spellEnd"/>
      <w:r w:rsidRPr="00D76055">
        <w:rPr>
          <w:color w:val="333333"/>
        </w:rPr>
        <w:t xml:space="preserve"> законом.</w:t>
      </w:r>
    </w:p>
    <w:p w:rsidR="00D1530A" w:rsidRPr="00D76055" w:rsidRDefault="00D1530A" w:rsidP="00D1530A">
      <w:pPr>
        <w:pStyle w:val="rvps2"/>
        <w:shd w:val="clear" w:color="auto" w:fill="FFFFFF"/>
        <w:spacing w:before="0" w:beforeAutospacing="0" w:after="130" w:afterAutospacing="0"/>
        <w:ind w:firstLine="389"/>
        <w:jc w:val="both"/>
        <w:rPr>
          <w:color w:val="333333"/>
          <w:lang w:val="uk-UA"/>
        </w:rPr>
      </w:pPr>
      <w:r w:rsidRPr="00D76055">
        <w:rPr>
          <w:color w:val="333333"/>
          <w:lang w:val="uk-UA"/>
        </w:rPr>
        <w:t xml:space="preserve">Згідно ЗУ «Про судовий збір», за видачу в електронному вигляді копії технічного запису судового засідання ставка судового збору на </w:t>
      </w:r>
      <w:r w:rsidRPr="00D76055">
        <w:rPr>
          <w:color w:val="333333"/>
          <w:u w:val="single"/>
          <w:lang w:val="uk-UA"/>
        </w:rPr>
        <w:t>01.01.2023 рік становить 80,52 грн</w:t>
      </w:r>
      <w:r w:rsidRPr="00D76055">
        <w:rPr>
          <w:color w:val="333333"/>
          <w:lang w:val="uk-UA"/>
        </w:rPr>
        <w:t>.</w:t>
      </w:r>
    </w:p>
    <w:p w:rsidR="00D76055" w:rsidRPr="00D1530A" w:rsidRDefault="00D76055" w:rsidP="00D1530A">
      <w:pPr>
        <w:pStyle w:val="rvps2"/>
        <w:shd w:val="clear" w:color="auto" w:fill="FFFFFF"/>
        <w:spacing w:before="0" w:beforeAutospacing="0" w:after="130" w:afterAutospacing="0"/>
        <w:ind w:firstLine="389"/>
        <w:jc w:val="both"/>
        <w:rPr>
          <w:color w:val="333333"/>
          <w:sz w:val="21"/>
          <w:szCs w:val="21"/>
          <w:lang w:val="uk-UA"/>
        </w:rPr>
      </w:pPr>
    </w:p>
    <w:p w:rsidR="00D1530A" w:rsidRDefault="00D1530A" w:rsidP="00D1530A">
      <w:pPr>
        <w:jc w:val="center"/>
        <w:rPr>
          <w:rFonts w:ascii="Times New Roman" w:hAnsi="Times New Roman" w:cs="Times New Roman"/>
          <w:b/>
          <w:imprint/>
          <w:sz w:val="28"/>
          <w:szCs w:val="28"/>
          <w:u w:val="single"/>
          <w:lang w:val="uk-UA"/>
        </w:rPr>
      </w:pPr>
      <w:r w:rsidRPr="00D1530A">
        <w:rPr>
          <w:rFonts w:ascii="Times New Roman" w:hAnsi="Times New Roman" w:cs="Times New Roman"/>
          <w:b/>
          <w:imprint/>
          <w:sz w:val="28"/>
          <w:szCs w:val="28"/>
          <w:u w:val="single"/>
          <w:lang w:val="uk-UA"/>
        </w:rPr>
        <w:t>ЗРАЗОК ЗАЯВИ ПРО ВИГОТОВЛЕННЯ КОПІЇ ТЕХНІЧНОГО ЗАПИСУ СУДОВОГО ПРОЦЕСУ</w:t>
      </w:r>
    </w:p>
    <w:p w:rsidR="00D1530A" w:rsidRDefault="00D1530A" w:rsidP="00CE582E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530A">
        <w:rPr>
          <w:rFonts w:ascii="Times New Roman" w:hAnsi="Times New Roman" w:cs="Times New Roman"/>
          <w:sz w:val="24"/>
          <w:szCs w:val="24"/>
          <w:lang w:val="uk-UA"/>
        </w:rPr>
        <w:t>Тернівський</w:t>
      </w:r>
      <w:proofErr w:type="spellEnd"/>
      <w:r w:rsidRPr="00D1530A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міста Кривого Рогу Дніпропетровської області</w:t>
      </w:r>
    </w:p>
    <w:p w:rsidR="00CE582E" w:rsidRDefault="00CE582E" w:rsidP="00CE582E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ПІБ____________________________________</w:t>
      </w:r>
    </w:p>
    <w:p w:rsidR="00CE582E" w:rsidRDefault="00CE582E" w:rsidP="00CE582E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Адреса: _________________________________</w:t>
      </w:r>
    </w:p>
    <w:p w:rsidR="00CE582E" w:rsidRDefault="00CE582E" w:rsidP="00CE582E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Поштовий індекс __________________________</w:t>
      </w:r>
    </w:p>
    <w:p w:rsidR="00CE582E" w:rsidRDefault="00CE582E" w:rsidP="00CE582E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Засоби зв’язку ____________________________</w:t>
      </w:r>
    </w:p>
    <w:p w:rsidR="00CE582E" w:rsidRDefault="00CE582E" w:rsidP="00CE582E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582E" w:rsidRDefault="00CE582E" w:rsidP="00CE582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582E">
        <w:rPr>
          <w:rFonts w:ascii="Times New Roman" w:hAnsi="Times New Roman" w:cs="Times New Roman"/>
          <w:b/>
          <w:sz w:val="36"/>
          <w:szCs w:val="36"/>
          <w:lang w:val="uk-UA"/>
        </w:rPr>
        <w:t>Заява</w:t>
      </w:r>
    </w:p>
    <w:p w:rsidR="00CE582E" w:rsidRDefault="00CE582E" w:rsidP="00CE582E">
      <w:pPr>
        <w:spacing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582E">
        <w:rPr>
          <w:rFonts w:ascii="Times New Roman" w:hAnsi="Times New Roman" w:cs="Times New Roman"/>
          <w:i/>
          <w:sz w:val="28"/>
          <w:szCs w:val="28"/>
          <w:lang w:val="uk-UA"/>
        </w:rPr>
        <w:t>про виготовлення копії технічного запису</w:t>
      </w:r>
    </w:p>
    <w:p w:rsidR="00D76055" w:rsidRPr="00D76055" w:rsidRDefault="00D76055" w:rsidP="00D76055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76055">
        <w:rPr>
          <w:rFonts w:ascii="Times New Roman" w:hAnsi="Times New Roman" w:cs="Times New Roman"/>
          <w:sz w:val="28"/>
          <w:szCs w:val="28"/>
          <w:lang w:val="uk-UA"/>
        </w:rPr>
        <w:t>У провадженні Тернівського районного суду міста Кривого Рогу Дніпропетровської області знаходиться цивільна справа № 215/_______/____ за позовом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D76055">
        <w:rPr>
          <w:rFonts w:ascii="Times New Roman" w:hAnsi="Times New Roman" w:cs="Times New Roman"/>
          <w:sz w:val="28"/>
          <w:szCs w:val="28"/>
          <w:lang w:val="uk-UA"/>
        </w:rPr>
        <w:t>______________________ до _____________________________, яка розглядається (розглянута) /вказати дати судового засідання/рішення «___» ___________20___ року.</w:t>
      </w:r>
    </w:p>
    <w:p w:rsidR="00D76055" w:rsidRPr="00D76055" w:rsidRDefault="00D76055" w:rsidP="00D76055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055">
        <w:rPr>
          <w:rFonts w:ascii="Times New Roman" w:hAnsi="Times New Roman" w:cs="Times New Roman"/>
          <w:sz w:val="28"/>
          <w:szCs w:val="28"/>
          <w:lang w:val="uk-UA"/>
        </w:rPr>
        <w:t>Прошу виготовити копія технічного запису судового процесу, відповідно до ч.5 ст.247 ЦПК України.</w:t>
      </w:r>
    </w:p>
    <w:p w:rsidR="00D76055" w:rsidRDefault="00D76055" w:rsidP="00D76055">
      <w:pPr>
        <w:spacing w:line="240" w:lineRule="auto"/>
        <w:ind w:left="-142" w:firstLine="85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Додаток: </w:t>
      </w:r>
      <w:r w:rsidRPr="00D7605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квитанція про сплату судового збору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76055" w:rsidRDefault="00D76055" w:rsidP="00D76055">
      <w:pPr>
        <w:spacing w:line="240" w:lineRule="auto"/>
        <w:ind w:left="-142" w:firstLine="85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6055" w:rsidRDefault="00D76055" w:rsidP="00D76055">
      <w:pPr>
        <w:spacing w:line="240" w:lineRule="auto"/>
        <w:ind w:left="-142" w:firstLine="85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6055" w:rsidRPr="00CE582E" w:rsidRDefault="00D76055" w:rsidP="00D76055">
      <w:pPr>
        <w:spacing w:line="240" w:lineRule="auto"/>
        <w:ind w:left="-142" w:firstLine="85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605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Дата</w:t>
      </w:r>
      <w:r w:rsidRPr="00D7605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7605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Підпис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7605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ПІБ</w:t>
      </w:r>
    </w:p>
    <w:sectPr w:rsidR="00D76055" w:rsidRPr="00CE582E" w:rsidSect="00D7605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530A"/>
    <w:rsid w:val="00024F54"/>
    <w:rsid w:val="00065274"/>
    <w:rsid w:val="001778A1"/>
    <w:rsid w:val="002927E4"/>
    <w:rsid w:val="00317372"/>
    <w:rsid w:val="0036099A"/>
    <w:rsid w:val="004014C1"/>
    <w:rsid w:val="00477DBA"/>
    <w:rsid w:val="004D631C"/>
    <w:rsid w:val="00500880"/>
    <w:rsid w:val="005109EC"/>
    <w:rsid w:val="00563F58"/>
    <w:rsid w:val="00582234"/>
    <w:rsid w:val="006162D8"/>
    <w:rsid w:val="00617F8E"/>
    <w:rsid w:val="006B52B0"/>
    <w:rsid w:val="00782797"/>
    <w:rsid w:val="007B3F57"/>
    <w:rsid w:val="0080361B"/>
    <w:rsid w:val="00823E4B"/>
    <w:rsid w:val="00885A2B"/>
    <w:rsid w:val="00975EB3"/>
    <w:rsid w:val="009C49F1"/>
    <w:rsid w:val="00A87221"/>
    <w:rsid w:val="00AC484A"/>
    <w:rsid w:val="00B1712E"/>
    <w:rsid w:val="00BF6081"/>
    <w:rsid w:val="00C027BD"/>
    <w:rsid w:val="00CD0F53"/>
    <w:rsid w:val="00CE582E"/>
    <w:rsid w:val="00D1530A"/>
    <w:rsid w:val="00D15C08"/>
    <w:rsid w:val="00D42671"/>
    <w:rsid w:val="00D76055"/>
    <w:rsid w:val="00DB7E8D"/>
    <w:rsid w:val="00E47570"/>
    <w:rsid w:val="00E93DCE"/>
    <w:rsid w:val="00ED26D2"/>
    <w:rsid w:val="00EE2328"/>
    <w:rsid w:val="00EE4EAB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1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2023-01-11T07:44:00Z</cp:lastPrinted>
  <dcterms:created xsi:type="dcterms:W3CDTF">2023-01-11T07:09:00Z</dcterms:created>
  <dcterms:modified xsi:type="dcterms:W3CDTF">2023-01-11T07:55:00Z</dcterms:modified>
</cp:coreProperties>
</file>