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8D" w:rsidRPr="00DE49AE" w:rsidRDefault="00DE49AE" w:rsidP="00DE49AE">
      <w:pPr>
        <w:tabs>
          <w:tab w:val="left" w:pos="1342"/>
        </w:tabs>
        <w:spacing w:after="0" w:line="240" w:lineRule="auto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                                                   </w:t>
      </w:r>
      <w:r w:rsidR="00DA2073">
        <w:rPr>
          <w:rStyle w:val="rvts15"/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               </w:t>
      </w:r>
      <w:r>
        <w:rPr>
          <w:rStyle w:val="rvts15"/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</w:t>
      </w:r>
      <w:r w:rsidR="00C2678D"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>Додаток</w:t>
      </w:r>
      <w:r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№ 1</w:t>
      </w:r>
      <w:r w:rsidR="00C2678D"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C2678D" w:rsidRPr="00DE49AE" w:rsidRDefault="00C2678D" w:rsidP="00C2678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DE49AE"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  <w:proofErr w:type="spellStart"/>
      <w:r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>Тернівського</w:t>
      </w:r>
      <w:proofErr w:type="spellEnd"/>
      <w:r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районного суду</w:t>
      </w:r>
    </w:p>
    <w:p w:rsidR="00C2678D" w:rsidRPr="00DE49AE" w:rsidRDefault="00C2678D" w:rsidP="00C2678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DE49AE"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>м</w:t>
      </w:r>
      <w:r w:rsidR="00DE49AE"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іста </w:t>
      </w:r>
      <w:r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Кривого Рогу Дніпропетровської області                                                                   </w:t>
      </w:r>
    </w:p>
    <w:p w:rsidR="00C2678D" w:rsidRPr="00DE49AE" w:rsidRDefault="00DE49AE" w:rsidP="00C2678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2678D"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>25</w:t>
      </w:r>
      <w:r w:rsidR="00C2678D"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-аг від </w:t>
      </w:r>
      <w:r w:rsidR="009E0BCC">
        <w:rPr>
          <w:rStyle w:val="rvts15"/>
          <w:rFonts w:ascii="Times New Roman" w:hAnsi="Times New Roman" w:cs="Times New Roman"/>
          <w:sz w:val="28"/>
          <w:szCs w:val="28"/>
          <w:lang w:val="uk-UA"/>
        </w:rPr>
        <w:t>21</w:t>
      </w:r>
      <w:r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>.06.2019</w:t>
      </w:r>
    </w:p>
    <w:p w:rsidR="00C2678D" w:rsidRPr="00DE49AE" w:rsidRDefault="00C2678D" w:rsidP="00C2678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</w:p>
    <w:p w:rsidR="00C2678D" w:rsidRPr="00DE49AE" w:rsidRDefault="00C2678D" w:rsidP="00C2678D">
      <w:pPr>
        <w:tabs>
          <w:tab w:val="left" w:pos="13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49AE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УМОВИ </w:t>
      </w:r>
    </w:p>
    <w:p w:rsidR="00C2678D" w:rsidRPr="00DE49AE" w:rsidRDefault="00C2678D" w:rsidP="00C2678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на зайняття  вакантної  посади державної служби категорії «В» -  </w:t>
      </w:r>
      <w:r w:rsidR="00DE49AE"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>секретаря судового засідання</w:t>
      </w:r>
      <w:r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>Тернівського</w:t>
      </w:r>
      <w:proofErr w:type="spellEnd"/>
      <w:r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районного суду м</w:t>
      </w:r>
      <w:r w:rsidR="00DE49AE"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>іста</w:t>
      </w:r>
      <w:r w:rsidRPr="00DE49AE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Кривого Рогу Дніпропетровської області</w:t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360"/>
        <w:gridCol w:w="5895"/>
      </w:tblGrid>
      <w:tr w:rsidR="00C2678D" w:rsidRPr="0010767A" w:rsidTr="0091187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78D" w:rsidRPr="00376DE5" w:rsidRDefault="00C2678D" w:rsidP="0027206B">
            <w:pPr>
              <w:pStyle w:val="rvps12"/>
              <w:spacing w:line="276" w:lineRule="auto"/>
              <w:jc w:val="center"/>
              <w:rPr>
                <w:b/>
              </w:rPr>
            </w:pPr>
            <w:r w:rsidRPr="00376DE5">
              <w:rPr>
                <w:b/>
              </w:rPr>
              <w:t>Загальні умови</w:t>
            </w:r>
          </w:p>
        </w:tc>
      </w:tr>
      <w:tr w:rsidR="00C2678D" w:rsidRPr="00D74A8B" w:rsidTr="00911871">
        <w:trPr>
          <w:trHeight w:val="215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78D" w:rsidRPr="00376DE5" w:rsidRDefault="00C2678D" w:rsidP="0027206B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76DE5"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6DE5" w:rsidRPr="00376DE5" w:rsidRDefault="00376DE5" w:rsidP="00376DE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376DE5" w:rsidRPr="00376DE5" w:rsidRDefault="00376DE5" w:rsidP="00376DE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376DE5" w:rsidRPr="00376DE5" w:rsidRDefault="00376DE5" w:rsidP="00376DE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Здійснює перевірку осіб, які викликані в судове засідання, та зазначає на повістках час перебування в суді.  Вручає особам, які беруть участь у судовому розгляді, пам’ятку про їхні права та обов’язки, передбачені КПК України (в редакції 2012 року)</w:t>
            </w:r>
          </w:p>
          <w:p w:rsidR="00376DE5" w:rsidRPr="00376DE5" w:rsidRDefault="00376DE5" w:rsidP="00376DE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Забезпечує фіксування судового процесу (судового засідання) за допомогою технічних засобів,  відповідно до 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відеоконференції</w:t>
            </w:r>
            <w:proofErr w:type="spellEnd"/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  під час судового засідання (кримінального провадження). </w:t>
            </w:r>
          </w:p>
          <w:p w:rsidR="00376DE5" w:rsidRPr="00376DE5" w:rsidRDefault="00376DE5" w:rsidP="00376DE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 Веде журнал судового засідання та протокол судового засідання.</w:t>
            </w:r>
          </w:p>
          <w:p w:rsidR="00376DE5" w:rsidRPr="00376DE5" w:rsidRDefault="00376DE5" w:rsidP="00376DE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Надсилає для виконання копії ухвал суду до органів внутрішніх справ  про розшук; компетентним органам  про накладення арешту  на майно обвинуваченого та про зміну запобіжного заходу;  невідкладно вручає (направляє) копії ухвал учасникам кримінального провадження про повернення прокурору обвинувального акту, клопотання про застосування примусових заходів медичного або виховного характеру, про закриття кримінального провадження, про відмову в затвердженні угоди,  а також копію вироку, яким затверджено угоду.   </w:t>
            </w:r>
          </w:p>
          <w:p w:rsidR="00376DE5" w:rsidRPr="00376DE5" w:rsidRDefault="00376DE5" w:rsidP="00376DE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Своєчасно здійснює  внесення достовірної інформації про рух судових справ та кримінальних проваджень, що </w:t>
            </w: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перебувають у провадженні відповідного судді  і не розглянуті по суті, до АСДС.   </w:t>
            </w:r>
          </w:p>
          <w:p w:rsidR="00376DE5" w:rsidRPr="00376DE5" w:rsidRDefault="00376DE5" w:rsidP="00376DE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Виготовляє копії судових рішень у справах, які знаходяться в провадженні судді.</w:t>
            </w:r>
          </w:p>
          <w:p w:rsidR="00376DE5" w:rsidRPr="00376DE5" w:rsidRDefault="00376DE5" w:rsidP="00376DE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У разі постановлення ухвали про повернення позовної заяви/заяви; про відмову у відкритті провадження у справі; про відмову у прийнятті,  виготовляє ксерокопію цієї заяви та підшиває її до матеріалів справи.</w:t>
            </w:r>
          </w:p>
          <w:p w:rsidR="00376DE5" w:rsidRPr="00376DE5" w:rsidRDefault="00376DE5" w:rsidP="00376DE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засудженим підписки в порядку ст.ст. 75, 76 КПК України.</w:t>
            </w:r>
          </w:p>
          <w:p w:rsidR="00376DE5" w:rsidRPr="00376DE5" w:rsidRDefault="00376DE5" w:rsidP="00376DE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376DE5" w:rsidRPr="00376DE5" w:rsidRDefault="00376DE5" w:rsidP="00376DE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 Готує виконавчі листи у справах, за якими передбачено негайне виконання.</w:t>
            </w:r>
          </w:p>
          <w:p w:rsidR="00376DE5" w:rsidRPr="00376DE5" w:rsidRDefault="00376DE5" w:rsidP="00376DE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суду.</w:t>
            </w:r>
          </w:p>
          <w:p w:rsidR="00C2678D" w:rsidRPr="00376DE5" w:rsidRDefault="00376DE5" w:rsidP="00376DE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Виконує інші доручення судді, керівника апарату суду та обов’язки, які не перелічені в інструкції, але витікають зі змісту нормативних актів, наказів та вказівок, які входять до компетенції  секретаря судового засідання.</w:t>
            </w:r>
          </w:p>
        </w:tc>
      </w:tr>
      <w:tr w:rsidR="00C2678D" w:rsidRPr="00D74A8B" w:rsidTr="0091187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78D" w:rsidRPr="003B5395" w:rsidRDefault="00C2678D" w:rsidP="0027206B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5395">
              <w:rPr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730BD9" w:rsidRDefault="00C2678D" w:rsidP="00730BD9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730BD9">
              <w:t xml:space="preserve">Посадовий оклад – </w:t>
            </w:r>
            <w:r w:rsidR="00730BD9" w:rsidRPr="00730BD9">
              <w:t>3810</w:t>
            </w:r>
            <w:r w:rsidRPr="00730BD9">
              <w:t xml:space="preserve"> гривень. Надбавки, виплати, премії відповідно до статей 50, 52 Закону України «Про державну службу» від 10.12.2015 № 889-</w:t>
            </w:r>
            <w:r w:rsidRPr="00730BD9">
              <w:rPr>
                <w:lang w:val="en-US"/>
              </w:rPr>
              <w:t>VIII</w:t>
            </w:r>
            <w:r w:rsidRPr="00730BD9">
              <w:t xml:space="preserve">, постанови Кабінету Міністрів України «Питання оплати праці працівників державних органів» від 18.01.2017 № 15 (зі змінами) </w:t>
            </w:r>
          </w:p>
        </w:tc>
      </w:tr>
      <w:tr w:rsidR="00C2678D" w:rsidRPr="0010767A" w:rsidTr="00911871">
        <w:trPr>
          <w:trHeight w:val="1970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678D" w:rsidRPr="00730BD9" w:rsidRDefault="00C2678D" w:rsidP="0027206B">
            <w:pPr>
              <w:pStyle w:val="rvps14"/>
              <w:spacing w:line="276" w:lineRule="auto"/>
              <w:jc w:val="center"/>
              <w:rPr>
                <w:b/>
              </w:rPr>
            </w:pPr>
          </w:p>
          <w:p w:rsidR="00C2678D" w:rsidRPr="00730BD9" w:rsidRDefault="00C2678D" w:rsidP="001C0E7B">
            <w:pPr>
              <w:pStyle w:val="rvps14"/>
              <w:spacing w:line="276" w:lineRule="auto"/>
              <w:jc w:val="center"/>
              <w:rPr>
                <w:b/>
              </w:rPr>
            </w:pPr>
            <w:r w:rsidRPr="00730BD9"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678D" w:rsidRPr="00730BD9" w:rsidRDefault="00C2678D" w:rsidP="0027206B">
            <w:pPr>
              <w:pStyle w:val="rvps14"/>
              <w:spacing w:before="0" w:beforeAutospacing="0" w:after="0" w:afterAutospacing="0" w:line="276" w:lineRule="auto"/>
            </w:pPr>
            <w:r w:rsidRPr="00730BD9">
              <w:t xml:space="preserve">   </w:t>
            </w:r>
          </w:p>
          <w:p w:rsidR="00C2678D" w:rsidRPr="00730BD9" w:rsidRDefault="00C2678D" w:rsidP="0027206B">
            <w:pPr>
              <w:pStyle w:val="rvps14"/>
              <w:spacing w:before="0" w:beforeAutospacing="0" w:after="0" w:afterAutospacing="0" w:line="276" w:lineRule="auto"/>
            </w:pPr>
          </w:p>
          <w:p w:rsidR="00C2678D" w:rsidRPr="00730BD9" w:rsidRDefault="00C2678D" w:rsidP="0027206B">
            <w:pPr>
              <w:pStyle w:val="rvps14"/>
              <w:spacing w:before="0" w:beforeAutospacing="0" w:after="0" w:afterAutospacing="0" w:line="276" w:lineRule="auto"/>
              <w:jc w:val="center"/>
            </w:pPr>
            <w:r w:rsidRPr="00730BD9">
              <w:t>Безстрокове призначення на посаду</w:t>
            </w:r>
          </w:p>
        </w:tc>
      </w:tr>
      <w:tr w:rsidR="00C2678D" w:rsidRPr="0010767A" w:rsidTr="0091187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78D" w:rsidRPr="0010767A" w:rsidRDefault="00C2678D" w:rsidP="0027206B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DD65A0">
              <w:rPr>
                <w:b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678D" w:rsidRPr="00DD65A0" w:rsidRDefault="0010767A" w:rsidP="0027206B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10767A">
              <w:rPr>
                <w:color w:val="002060"/>
                <w:lang w:val="uk-UA"/>
              </w:rPr>
              <w:t xml:space="preserve"> - </w:t>
            </w:r>
            <w:r w:rsidR="00C2678D" w:rsidRPr="0010767A">
              <w:rPr>
                <w:color w:val="002060"/>
                <w:lang w:val="uk-UA"/>
              </w:rPr>
              <w:t xml:space="preserve"> </w:t>
            </w:r>
            <w:r w:rsidR="00C2678D" w:rsidRPr="00DD65A0">
              <w:rPr>
                <w:lang w:val="uk-UA"/>
              </w:rPr>
              <w:t>копію паспорта громадянина України;</w:t>
            </w:r>
          </w:p>
          <w:p w:rsidR="00C2678D" w:rsidRPr="00DD65A0" w:rsidRDefault="0010767A" w:rsidP="0027206B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D65A0">
              <w:rPr>
                <w:lang w:val="uk-UA"/>
              </w:rPr>
              <w:t xml:space="preserve"> - </w:t>
            </w:r>
            <w:r w:rsidR="00C2678D" w:rsidRPr="00DD65A0">
              <w:rPr>
                <w:lang w:val="uk-UA"/>
              </w:rPr>
              <w:t xml:space="preserve"> письмову заяву про участь у конкурсі із зазначенням основних мотивів для зайняття посади за формою згідно з додатком 2, до якої додається резюме у довільній формі;</w:t>
            </w:r>
          </w:p>
          <w:p w:rsidR="00C2678D" w:rsidRPr="00DD65A0" w:rsidRDefault="00C2678D" w:rsidP="0027206B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C2678D" w:rsidRPr="00DD65A0" w:rsidRDefault="0010767A" w:rsidP="0027206B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D65A0">
              <w:rPr>
                <w:lang w:val="uk-UA"/>
              </w:rPr>
              <w:t xml:space="preserve"> - </w:t>
            </w:r>
            <w:r w:rsidR="00C2678D" w:rsidRPr="00DD65A0">
              <w:rPr>
                <w:lang w:val="uk-UA"/>
              </w:rPr>
              <w:t xml:space="preserve"> письмову заяву, в якій повідомляє про те,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C2678D" w:rsidRPr="00DD65A0" w:rsidRDefault="0010767A" w:rsidP="0027206B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D65A0">
              <w:rPr>
                <w:lang w:val="uk-UA"/>
              </w:rPr>
              <w:t xml:space="preserve"> -</w:t>
            </w:r>
            <w:r w:rsidR="00C2678D" w:rsidRPr="00DD65A0">
              <w:rPr>
                <w:lang w:val="uk-UA"/>
              </w:rPr>
              <w:t xml:space="preserve"> копію (копії) документа (документів) про освіту;</w:t>
            </w:r>
          </w:p>
          <w:p w:rsidR="00C2678D" w:rsidRPr="00DD65A0" w:rsidRDefault="0010767A" w:rsidP="0027206B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D65A0">
              <w:rPr>
                <w:lang w:val="uk-UA"/>
              </w:rPr>
              <w:t xml:space="preserve"> - </w:t>
            </w:r>
            <w:r w:rsidR="00C2678D" w:rsidRPr="00DD65A0">
              <w:rPr>
                <w:lang w:val="uk-UA"/>
              </w:rPr>
              <w:t xml:space="preserve"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 w:rsidR="00C2678D" w:rsidRPr="00DD65A0">
              <w:rPr>
                <w:lang w:val="uk-UA"/>
              </w:rPr>
              <w:t>НАДС</w:t>
            </w:r>
            <w:proofErr w:type="spellEnd"/>
            <w:r w:rsidR="00C2678D" w:rsidRPr="00DD65A0">
              <w:rPr>
                <w:lang w:val="uk-UA"/>
              </w:rPr>
              <w:t xml:space="preserve"> подається копія такого  посвідчення, а оригінал обов’язково пред’являється до проходження тестування);</w:t>
            </w:r>
          </w:p>
          <w:p w:rsidR="0010767A" w:rsidRPr="00DD65A0" w:rsidRDefault="0010767A" w:rsidP="0027206B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D65A0">
              <w:rPr>
                <w:lang w:val="uk-UA"/>
              </w:rPr>
              <w:t xml:space="preserve"> -</w:t>
            </w:r>
            <w:r w:rsidR="00C2678D" w:rsidRPr="00DD65A0">
              <w:rPr>
                <w:lang w:val="uk-UA"/>
              </w:rPr>
              <w:t xml:space="preserve"> заповнену особову картку встановленого зразка;</w:t>
            </w:r>
          </w:p>
          <w:p w:rsidR="00C2678D" w:rsidRPr="00DD65A0" w:rsidRDefault="0010767A" w:rsidP="0027206B">
            <w:pPr>
              <w:pStyle w:val="rvps2"/>
              <w:spacing w:before="0" w:beforeAutospacing="0" w:after="0" w:afterAutospacing="0"/>
              <w:jc w:val="both"/>
            </w:pPr>
            <w:r w:rsidRPr="00DD65A0">
              <w:rPr>
                <w:lang w:val="uk-UA"/>
              </w:rPr>
              <w:t xml:space="preserve"> - </w:t>
            </w:r>
            <w:r w:rsidR="00C2678D" w:rsidRPr="00DD65A0">
              <w:rPr>
                <w:lang w:val="uk-UA"/>
              </w:rPr>
              <w:t>декларацію особи, уповноваженої на виконання функцій держави або місцевого самоврядування, за минулий рік.</w:t>
            </w:r>
          </w:p>
          <w:p w:rsidR="00C2678D" w:rsidRPr="00DD65A0" w:rsidRDefault="00C2678D" w:rsidP="0027206B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DD65A0">
              <w:rPr>
                <w:u w:val="single"/>
                <w:lang w:val="uk-UA"/>
              </w:rPr>
              <w:t>Примітка.</w:t>
            </w:r>
            <w:r w:rsidRPr="00DD65A0">
              <w:rPr>
                <w:lang w:val="uk-UA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</w:t>
            </w:r>
            <w:proofErr w:type="spellStart"/>
            <w:r w:rsidRPr="00DD65A0">
              <w:rPr>
                <w:lang w:val="uk-UA"/>
              </w:rPr>
              <w:t>веб-сайті</w:t>
            </w:r>
            <w:proofErr w:type="spellEnd"/>
            <w:r w:rsidRPr="00DD65A0">
              <w:rPr>
                <w:lang w:val="uk-UA"/>
              </w:rPr>
              <w:t xml:space="preserve"> НАЗК.    </w:t>
            </w:r>
          </w:p>
          <w:p w:rsidR="00C2678D" w:rsidRPr="00DD65A0" w:rsidRDefault="00C2678D" w:rsidP="00D74A8B">
            <w:pPr>
              <w:pStyle w:val="rvps2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DD65A0">
              <w:rPr>
                <w:lang w:val="uk-UA"/>
              </w:rPr>
              <w:t xml:space="preserve">                  </w:t>
            </w:r>
            <w:r w:rsidRPr="00DD65A0">
              <w:rPr>
                <w:b/>
                <w:lang w:val="uk-UA"/>
              </w:rPr>
              <w:t>Документи приймаються до 17 год. 00 хв.</w:t>
            </w:r>
          </w:p>
          <w:p w:rsidR="00C2678D" w:rsidRPr="0010767A" w:rsidRDefault="00DD65A0" w:rsidP="0027206B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2060"/>
                <w:lang w:val="uk-UA"/>
              </w:rPr>
            </w:pPr>
            <w:r w:rsidRPr="00DD65A0">
              <w:rPr>
                <w:b/>
                <w:lang w:val="uk-UA"/>
              </w:rPr>
              <w:t>08 липня 2019</w:t>
            </w:r>
            <w:r w:rsidR="00C2678D" w:rsidRPr="00DD65A0">
              <w:rPr>
                <w:b/>
                <w:lang w:val="uk-UA"/>
              </w:rPr>
              <w:t xml:space="preserve"> року</w:t>
            </w:r>
          </w:p>
        </w:tc>
      </w:tr>
      <w:tr w:rsidR="00671618" w:rsidRPr="0010767A" w:rsidTr="0091187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618" w:rsidRPr="00DD65A0" w:rsidRDefault="00671618" w:rsidP="0027206B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1618" w:rsidRPr="006E1B90" w:rsidRDefault="00671618" w:rsidP="0027206B">
            <w:pPr>
              <w:pStyle w:val="rvps2"/>
              <w:spacing w:before="0" w:beforeAutospacing="0" w:after="0" w:afterAutospacing="0"/>
              <w:jc w:val="both"/>
              <w:rPr>
                <w:lang w:val="uk-UA"/>
              </w:rPr>
            </w:pPr>
            <w:r w:rsidRPr="006E1B90">
              <w:rPr>
                <w:lang w:val="uk-UA"/>
              </w:rPr>
              <w:t xml:space="preserve">Заява щодо забезпечення </w:t>
            </w:r>
            <w:r w:rsidR="006E1B90" w:rsidRPr="006E1B90">
              <w:rPr>
                <w:lang w:val="uk-UA"/>
              </w:rPr>
              <w:t>розумним пристосуванням за формою згідно з додатком 3 до Порядку проведення конкурсу за зайняття посад державної служби</w:t>
            </w:r>
          </w:p>
        </w:tc>
      </w:tr>
      <w:tr w:rsidR="00C2678D" w:rsidRPr="0010767A" w:rsidTr="0091187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78D" w:rsidRPr="00DD65A0" w:rsidRDefault="002276A4" w:rsidP="00A061D4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5A0">
              <w:rPr>
                <w:b/>
                <w:sz w:val="28"/>
                <w:szCs w:val="28"/>
              </w:rPr>
              <w:t>Місце, час та дата початку</w:t>
            </w:r>
            <w:r w:rsidR="00A061D4">
              <w:rPr>
                <w:b/>
                <w:sz w:val="28"/>
                <w:szCs w:val="28"/>
              </w:rPr>
              <w:t xml:space="preserve">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6A4" w:rsidRPr="00DD65A0" w:rsidRDefault="002276A4" w:rsidP="002276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2678D" w:rsidRPr="00DD65A0" w:rsidRDefault="002276A4" w:rsidP="002276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50083, Дніпропетровська область,  м. Кривий Ріг, вул. </w:t>
            </w:r>
            <w:proofErr w:type="spellStart"/>
            <w:r w:rsidRPr="00DD6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Ухтомського</w:t>
            </w:r>
            <w:proofErr w:type="spellEnd"/>
            <w:r w:rsidRPr="00DD6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 (кабінет 30</w:t>
            </w:r>
            <w:r w:rsidR="00DD65A0" w:rsidRPr="00DD6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D6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2678D" w:rsidRPr="00DD65A0" w:rsidRDefault="00C2678D" w:rsidP="0027206B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6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</w:t>
            </w:r>
            <w:r w:rsidR="006C4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D6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.00 </w:t>
            </w:r>
            <w:r w:rsidR="002276A4" w:rsidRPr="00DD65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65A0" w:rsidRPr="00DD65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липня 2019</w:t>
            </w:r>
            <w:r w:rsidR="002276A4" w:rsidRPr="00DD65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</w:p>
          <w:p w:rsidR="00C2678D" w:rsidRPr="00DD65A0" w:rsidRDefault="00C2678D" w:rsidP="002276A4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  <w:tr w:rsidR="00C2678D" w:rsidRPr="0010767A" w:rsidTr="0091187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78D" w:rsidRPr="00DD65A0" w:rsidRDefault="00C2678D" w:rsidP="0027206B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5A0">
              <w:rPr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678D" w:rsidRPr="00DD65A0" w:rsidRDefault="00C2678D" w:rsidP="0027206B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DD65A0">
              <w:rPr>
                <w:lang w:val="uk-UA"/>
              </w:rPr>
              <w:t xml:space="preserve"> </w:t>
            </w:r>
          </w:p>
          <w:p w:rsidR="00C2678D" w:rsidRPr="00DD65A0" w:rsidRDefault="00C2678D" w:rsidP="0027206B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DD65A0">
              <w:rPr>
                <w:lang w:val="uk-UA"/>
              </w:rPr>
              <w:t>Спеціаліст з питань персоналу</w:t>
            </w:r>
          </w:p>
          <w:p w:rsidR="00C2678D" w:rsidRPr="00DD65A0" w:rsidRDefault="00C2678D" w:rsidP="0027206B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 w:rsidRPr="00DD65A0">
              <w:rPr>
                <w:lang w:val="uk-UA"/>
              </w:rPr>
              <w:t>Рожкова</w:t>
            </w:r>
            <w:proofErr w:type="spellEnd"/>
            <w:r w:rsidRPr="00DD65A0">
              <w:rPr>
                <w:lang w:val="uk-UA"/>
              </w:rPr>
              <w:t xml:space="preserve"> Олена Володимирівна</w:t>
            </w:r>
          </w:p>
          <w:p w:rsidR="00C2678D" w:rsidRPr="00DD65A0" w:rsidRDefault="00C2678D" w:rsidP="0027206B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DD65A0">
              <w:rPr>
                <w:lang w:val="uk-UA"/>
              </w:rPr>
              <w:t>тел. для довідки  (0564)38-01-83,</w:t>
            </w:r>
          </w:p>
          <w:p w:rsidR="00C2678D" w:rsidRPr="00DD65A0" w:rsidRDefault="00361873" w:rsidP="0027206B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hyperlink r:id="rId4" w:history="1">
              <w:r w:rsidR="00C2678D" w:rsidRPr="00DD65A0">
                <w:rPr>
                  <w:rStyle w:val="a3"/>
                  <w:color w:val="auto"/>
                  <w:lang w:val="uk-UA"/>
                </w:rPr>
                <w:t>inbox@tr.dp.court.gov.ua</w:t>
              </w:r>
            </w:hyperlink>
          </w:p>
          <w:p w:rsidR="00C2678D" w:rsidRPr="00DD65A0" w:rsidRDefault="00C2678D" w:rsidP="0027206B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</w:p>
          <w:p w:rsidR="00C2678D" w:rsidRPr="00DD65A0" w:rsidRDefault="00C2678D" w:rsidP="0027206B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DD65A0">
              <w:rPr>
                <w:lang w:val="uk-UA"/>
              </w:rPr>
              <w:t xml:space="preserve">                         </w:t>
            </w:r>
          </w:p>
        </w:tc>
      </w:tr>
      <w:tr w:rsidR="00C2678D" w:rsidRPr="0010767A" w:rsidTr="0091187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10767A" w:rsidRDefault="00C2678D" w:rsidP="0027206B">
            <w:pPr>
              <w:pStyle w:val="rvps12"/>
              <w:spacing w:line="276" w:lineRule="auto"/>
              <w:jc w:val="center"/>
              <w:rPr>
                <w:b/>
                <w:color w:val="002060"/>
              </w:rPr>
            </w:pPr>
          </w:p>
        </w:tc>
      </w:tr>
      <w:tr w:rsidR="00C2678D" w:rsidRPr="0010767A" w:rsidTr="0091187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DD65A0" w:rsidRDefault="00C2678D" w:rsidP="0027206B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65A0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C2678D" w:rsidRPr="0010767A" w:rsidTr="0091187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4765CC" w:rsidRDefault="00C2678D" w:rsidP="0027206B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65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4765CC" w:rsidRDefault="00C2678D" w:rsidP="0027206B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65CC"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4765CC" w:rsidRDefault="00C2678D" w:rsidP="004756C2">
            <w:pPr>
              <w:pStyle w:val="rvps14"/>
              <w:spacing w:before="0" w:beforeAutospacing="0" w:after="0" w:afterAutospacing="0"/>
            </w:pPr>
            <w:r w:rsidRPr="004765CC">
              <w:t>ступінь вищої освіти не нижче бакалавра, молодшого бакалавра за спеціальністю «Право» (Правознавство), «Правоохоронна діяльність».</w:t>
            </w:r>
            <w:r w:rsidR="000278BB" w:rsidRPr="004765CC">
              <w:t xml:space="preserve"> </w:t>
            </w:r>
          </w:p>
        </w:tc>
      </w:tr>
      <w:tr w:rsidR="00C2678D" w:rsidRPr="0010767A" w:rsidTr="0091187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4765CC" w:rsidRDefault="00C2678D" w:rsidP="0027206B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65C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4765CC" w:rsidRDefault="00C2678D" w:rsidP="0027206B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65CC"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4765CC" w:rsidRDefault="00C2678D" w:rsidP="0027206B">
            <w:pPr>
              <w:pStyle w:val="rvps14"/>
              <w:spacing w:before="0" w:beforeAutospacing="0" w:after="0" w:afterAutospacing="0"/>
              <w:jc w:val="both"/>
            </w:pPr>
            <w:r w:rsidRPr="004765CC">
              <w:t>Без вимог до досвіду роботи</w:t>
            </w:r>
          </w:p>
        </w:tc>
      </w:tr>
      <w:tr w:rsidR="00C2678D" w:rsidRPr="0010767A" w:rsidTr="0091187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4765CC" w:rsidRDefault="00C2678D" w:rsidP="0027206B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65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4765CC" w:rsidRDefault="00C2678D" w:rsidP="0027206B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765CC"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4765CC" w:rsidRDefault="00C2678D" w:rsidP="0027206B">
            <w:pPr>
              <w:pStyle w:val="rvps14"/>
              <w:spacing w:before="0" w:beforeAutospacing="0" w:after="0" w:afterAutospacing="0"/>
            </w:pPr>
            <w:r w:rsidRPr="004765CC">
              <w:rPr>
                <w:rStyle w:val="rvts0"/>
              </w:rPr>
              <w:t>Вільне володіння державною мовою</w:t>
            </w:r>
          </w:p>
        </w:tc>
      </w:tr>
      <w:tr w:rsidR="002C07AB" w:rsidRPr="0010767A" w:rsidTr="0091187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7AB" w:rsidRPr="005122A2" w:rsidRDefault="002C07AB" w:rsidP="0027206B">
            <w:pPr>
              <w:pStyle w:val="rvps12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7AB" w:rsidRPr="005122A2" w:rsidRDefault="002C07AB" w:rsidP="0027206B">
            <w:pPr>
              <w:pStyle w:val="rvps14"/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7AB" w:rsidRPr="005122A2" w:rsidRDefault="002C07AB" w:rsidP="0027206B">
            <w:pPr>
              <w:pStyle w:val="rvps14"/>
              <w:spacing w:before="0" w:beforeAutospacing="0" w:after="0" w:afterAutospacing="0"/>
              <w:rPr>
                <w:rStyle w:val="rvts0"/>
                <w:color w:val="FF0000"/>
              </w:rPr>
            </w:pPr>
          </w:p>
        </w:tc>
      </w:tr>
      <w:tr w:rsidR="00C2678D" w:rsidRPr="0010767A" w:rsidTr="00911871">
        <w:trPr>
          <w:trHeight w:val="604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4765CC" w:rsidRDefault="00C2678D" w:rsidP="0027206B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b/>
                <w:sz w:val="28"/>
                <w:szCs w:val="28"/>
              </w:rPr>
            </w:pPr>
            <w:r w:rsidRPr="004765CC">
              <w:rPr>
                <w:rStyle w:val="rvts0"/>
                <w:b/>
                <w:sz w:val="28"/>
                <w:szCs w:val="28"/>
              </w:rPr>
              <w:lastRenderedPageBreak/>
              <w:t xml:space="preserve">Вимоги до компетентності </w:t>
            </w:r>
          </w:p>
        </w:tc>
      </w:tr>
      <w:tr w:rsidR="00C2678D" w:rsidRPr="0010767A" w:rsidTr="00911871">
        <w:trPr>
          <w:trHeight w:val="604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A33A69" w:rsidRDefault="00C2678D" w:rsidP="0027206B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b/>
                <w:sz w:val="28"/>
                <w:szCs w:val="28"/>
              </w:rPr>
            </w:pPr>
            <w:r w:rsidRPr="00A33A69">
              <w:rPr>
                <w:rStyle w:val="rvts0"/>
                <w:b/>
                <w:sz w:val="28"/>
                <w:szCs w:val="28"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8D" w:rsidRPr="00A33A69" w:rsidRDefault="00C2678D" w:rsidP="0027206B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b/>
                <w:sz w:val="28"/>
                <w:szCs w:val="28"/>
              </w:rPr>
            </w:pPr>
            <w:r w:rsidRPr="00A33A69">
              <w:rPr>
                <w:rStyle w:val="rvts0"/>
                <w:b/>
                <w:sz w:val="28"/>
                <w:szCs w:val="28"/>
              </w:rPr>
              <w:t>Компоненти вимоги</w:t>
            </w:r>
          </w:p>
        </w:tc>
      </w:tr>
      <w:tr w:rsidR="00C2678D" w:rsidRPr="0010767A" w:rsidTr="0091187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911871" w:rsidRDefault="00C2678D" w:rsidP="0027206B">
            <w:pPr>
              <w:pStyle w:val="rvps12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11871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911871" w:rsidRDefault="00911871" w:rsidP="0027206B">
            <w:pPr>
              <w:pStyle w:val="rvps14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11871">
              <w:rPr>
                <w:b/>
                <w:color w:val="000000" w:themeColor="text1"/>
                <w:sz w:val="28"/>
                <w:szCs w:val="28"/>
              </w:rPr>
              <w:t>Необхідні ділові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31593D" w:rsidRDefault="00C2678D" w:rsidP="00D158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122A2">
              <w:rPr>
                <w:rStyle w:val="rvts0"/>
                <w:color w:val="FF0000"/>
                <w:sz w:val="24"/>
                <w:szCs w:val="24"/>
              </w:rPr>
              <w:t xml:space="preserve"> </w:t>
            </w:r>
            <w:r w:rsidR="00D15860" w:rsidRPr="00315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діалогове спілкування;</w:t>
            </w:r>
          </w:p>
          <w:p w:rsidR="00D15860" w:rsidRPr="0031593D" w:rsidRDefault="00D15860" w:rsidP="00D158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15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уміння дотримуватись субординації;</w:t>
            </w:r>
          </w:p>
          <w:p w:rsidR="00D15860" w:rsidRPr="0031593D" w:rsidRDefault="00D15860" w:rsidP="00D158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15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- оперативність;</w:t>
            </w:r>
          </w:p>
          <w:p w:rsidR="00D15860" w:rsidRPr="0031593D" w:rsidRDefault="00D15860" w:rsidP="00D158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15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315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стресостійкість</w:t>
            </w:r>
            <w:proofErr w:type="spellEnd"/>
            <w:r w:rsidRPr="00315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D15860" w:rsidRPr="0031593D" w:rsidRDefault="00D15860" w:rsidP="00D158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15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="0031593D" w:rsidRPr="00315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вміння визначати пріоритети;</w:t>
            </w:r>
          </w:p>
          <w:p w:rsidR="0031593D" w:rsidRPr="0031593D" w:rsidRDefault="0031593D" w:rsidP="00D15860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15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вміння працювати в команді;</w:t>
            </w:r>
          </w:p>
          <w:p w:rsidR="00C2678D" w:rsidRPr="005122A2" w:rsidRDefault="0031593D" w:rsidP="0031593D">
            <w:pPr>
              <w:autoSpaceDE w:val="0"/>
              <w:spacing w:after="0" w:line="240" w:lineRule="auto"/>
              <w:rPr>
                <w:rStyle w:val="rvts0"/>
                <w:color w:val="FF0000"/>
              </w:rPr>
            </w:pPr>
            <w:r w:rsidRPr="00315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вміння ефективної координації з іншими.</w:t>
            </w:r>
          </w:p>
        </w:tc>
      </w:tr>
      <w:tr w:rsidR="00C2678D" w:rsidRPr="0010767A" w:rsidTr="0091187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911871" w:rsidRDefault="00C2678D" w:rsidP="0027206B">
            <w:pPr>
              <w:pStyle w:val="rvps12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11871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911871" w:rsidRDefault="00911871" w:rsidP="0027206B">
            <w:pPr>
              <w:pStyle w:val="rvps14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11871">
              <w:rPr>
                <w:b/>
                <w:color w:val="000000" w:themeColor="text1"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534F60" w:rsidRDefault="00C2678D" w:rsidP="0082186B">
            <w:pPr>
              <w:pStyle w:val="TableContents"/>
              <w:rPr>
                <w:rFonts w:cs="Times New Roman"/>
                <w:color w:val="000000" w:themeColor="text1"/>
              </w:rPr>
            </w:pPr>
            <w:r w:rsidRPr="005122A2">
              <w:rPr>
                <w:rFonts w:cs="Times New Roman"/>
                <w:color w:val="FF0000"/>
              </w:rPr>
              <w:t xml:space="preserve"> </w:t>
            </w:r>
            <w:r w:rsidR="0082186B" w:rsidRPr="00534F60">
              <w:rPr>
                <w:rFonts w:cs="Times New Roman"/>
                <w:color w:val="000000" w:themeColor="text1"/>
              </w:rPr>
              <w:t>- підтримка цінностей державної служби</w:t>
            </w:r>
            <w:r w:rsidR="009964D4" w:rsidRPr="00534F60">
              <w:rPr>
                <w:rFonts w:cs="Times New Roman"/>
                <w:color w:val="000000" w:themeColor="text1"/>
              </w:rPr>
              <w:t>;</w:t>
            </w:r>
          </w:p>
          <w:p w:rsidR="009964D4" w:rsidRPr="00534F60" w:rsidRDefault="009964D4" w:rsidP="0082186B">
            <w:pPr>
              <w:pStyle w:val="TableContents"/>
              <w:rPr>
                <w:rFonts w:cs="Times New Roman"/>
                <w:color w:val="000000" w:themeColor="text1"/>
              </w:rPr>
            </w:pPr>
            <w:r w:rsidRPr="00534F60">
              <w:rPr>
                <w:rFonts w:cs="Times New Roman"/>
                <w:color w:val="000000" w:themeColor="text1"/>
              </w:rPr>
              <w:t>-  відповідальність;</w:t>
            </w:r>
          </w:p>
          <w:p w:rsidR="009964D4" w:rsidRPr="00534F60" w:rsidRDefault="009964D4" w:rsidP="0082186B">
            <w:pPr>
              <w:pStyle w:val="TableContents"/>
              <w:rPr>
                <w:rFonts w:cs="Times New Roman"/>
                <w:color w:val="000000" w:themeColor="text1"/>
              </w:rPr>
            </w:pPr>
            <w:r w:rsidRPr="00534F60">
              <w:rPr>
                <w:rFonts w:cs="Times New Roman"/>
                <w:color w:val="000000" w:themeColor="text1"/>
              </w:rPr>
              <w:t>- дисциплінованість;</w:t>
            </w:r>
          </w:p>
          <w:p w:rsidR="009964D4" w:rsidRPr="00534F60" w:rsidRDefault="009964D4" w:rsidP="0082186B">
            <w:pPr>
              <w:pStyle w:val="TableContents"/>
              <w:rPr>
                <w:rFonts w:cs="Times New Roman"/>
                <w:color w:val="000000" w:themeColor="text1"/>
              </w:rPr>
            </w:pPr>
            <w:r w:rsidRPr="00534F60">
              <w:rPr>
                <w:rFonts w:cs="Times New Roman"/>
                <w:color w:val="000000" w:themeColor="text1"/>
              </w:rPr>
              <w:t>- тактовність;</w:t>
            </w:r>
          </w:p>
          <w:p w:rsidR="00C2678D" w:rsidRPr="005122A2" w:rsidRDefault="009964D4" w:rsidP="00D74A8B">
            <w:pPr>
              <w:pStyle w:val="TableContents"/>
              <w:rPr>
                <w:rFonts w:cs="Times New Roman"/>
                <w:color w:val="FF0000"/>
              </w:rPr>
            </w:pPr>
            <w:r w:rsidRPr="00534F60">
              <w:rPr>
                <w:rFonts w:cs="Times New Roman"/>
                <w:color w:val="000000" w:themeColor="text1"/>
              </w:rPr>
              <w:t>- комунікабельність.</w:t>
            </w:r>
            <w:r w:rsidR="00C2678D" w:rsidRPr="005122A2">
              <w:rPr>
                <w:rFonts w:cs="Times New Roman"/>
                <w:color w:val="FF0000"/>
              </w:rPr>
              <w:t xml:space="preserve"> </w:t>
            </w:r>
          </w:p>
        </w:tc>
      </w:tr>
      <w:tr w:rsidR="00C2678D" w:rsidRPr="00AB2081" w:rsidTr="0091187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911871" w:rsidRDefault="00C2678D" w:rsidP="0027206B">
            <w:pPr>
              <w:pStyle w:val="rvps12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11871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911871" w:rsidRDefault="00911871" w:rsidP="0027206B">
            <w:pPr>
              <w:pStyle w:val="rvps14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11871">
              <w:rPr>
                <w:b/>
                <w:color w:val="000000" w:themeColor="text1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9E0BCC" w:rsidRDefault="00C2678D" w:rsidP="00DA2073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lang w:val="en-US"/>
              </w:rPr>
            </w:pPr>
            <w:r w:rsidRPr="009E0BCC">
              <w:rPr>
                <w:color w:val="000000" w:themeColor="text1"/>
                <w:lang w:val="en-US"/>
              </w:rPr>
              <w:t xml:space="preserve"> </w:t>
            </w:r>
            <w:r w:rsidR="00534F60" w:rsidRPr="009E0BCC">
              <w:rPr>
                <w:color w:val="000000" w:themeColor="text1"/>
                <w:lang w:val="uk-UA"/>
              </w:rPr>
              <w:t>- впевнений користувач  ПК (</w:t>
            </w:r>
            <w:r w:rsidR="00534F60" w:rsidRPr="009E0BCC">
              <w:rPr>
                <w:color w:val="000000" w:themeColor="text1"/>
                <w:lang w:val="en-US"/>
              </w:rPr>
              <w:t>MS Office</w:t>
            </w:r>
            <w:r w:rsidR="00534F60" w:rsidRPr="009E0BCC">
              <w:rPr>
                <w:color w:val="000000" w:themeColor="text1"/>
                <w:lang w:val="uk-UA"/>
              </w:rPr>
              <w:t xml:space="preserve">, </w:t>
            </w:r>
            <w:r w:rsidR="00A208CC" w:rsidRPr="009E0BCC">
              <w:rPr>
                <w:color w:val="000000" w:themeColor="text1"/>
                <w:lang w:val="en-US"/>
              </w:rPr>
              <w:t>Internet)</w:t>
            </w:r>
            <w:r w:rsidR="00294747" w:rsidRPr="009E0BCC">
              <w:rPr>
                <w:color w:val="000000" w:themeColor="text1"/>
                <w:lang w:val="en-US"/>
              </w:rPr>
              <w:t>;</w:t>
            </w:r>
          </w:p>
          <w:p w:rsidR="00294747" w:rsidRPr="009E0BCC" w:rsidRDefault="006822CF" w:rsidP="00DA2073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lang w:val="uk-UA"/>
              </w:rPr>
            </w:pPr>
            <w:r w:rsidRPr="001B3433">
              <w:rPr>
                <w:color w:val="000000" w:themeColor="text1"/>
                <w:lang w:val="en-US"/>
              </w:rPr>
              <w:t xml:space="preserve"> </w:t>
            </w:r>
            <w:r w:rsidRPr="009E0BCC">
              <w:rPr>
                <w:color w:val="000000" w:themeColor="text1"/>
              </w:rPr>
              <w:t xml:space="preserve">- </w:t>
            </w:r>
            <w:proofErr w:type="gramStart"/>
            <w:r w:rsidR="00AB2081" w:rsidRPr="009E0BCC">
              <w:rPr>
                <w:color w:val="000000" w:themeColor="text1"/>
                <w:lang w:val="uk-UA"/>
              </w:rPr>
              <w:t>в</w:t>
            </w:r>
            <w:proofErr w:type="gramEnd"/>
            <w:r w:rsidR="00AB2081" w:rsidRPr="009E0BCC">
              <w:rPr>
                <w:color w:val="000000" w:themeColor="text1"/>
                <w:lang w:val="uk-UA"/>
              </w:rPr>
              <w:t>ільне користування офісною технікою;</w:t>
            </w:r>
          </w:p>
          <w:p w:rsidR="00C2678D" w:rsidRPr="005122A2" w:rsidRDefault="009E0BCC" w:rsidP="001B3433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FF0000"/>
              </w:rPr>
            </w:pPr>
            <w:r w:rsidRPr="009E0BCC">
              <w:rPr>
                <w:color w:val="000000" w:themeColor="text1"/>
                <w:lang w:val="uk-UA"/>
              </w:rPr>
              <w:t xml:space="preserve"> </w:t>
            </w:r>
            <w:r w:rsidR="00AB2081" w:rsidRPr="009E0BCC">
              <w:rPr>
                <w:color w:val="000000" w:themeColor="text1"/>
                <w:lang w:val="uk-UA"/>
              </w:rPr>
              <w:t>- знання сучасних технологій з електронного урядування.</w:t>
            </w:r>
          </w:p>
        </w:tc>
      </w:tr>
      <w:tr w:rsidR="00C2678D" w:rsidRPr="0010767A" w:rsidTr="0091187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78D" w:rsidRPr="00AB2AA0" w:rsidRDefault="00C2678D" w:rsidP="0027206B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B2AA0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C2678D" w:rsidRPr="0010767A" w:rsidTr="00911871">
        <w:trPr>
          <w:trHeight w:val="43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78D" w:rsidRPr="00AB2AA0" w:rsidRDefault="00C2678D" w:rsidP="0027206B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B2AA0">
              <w:rPr>
                <w:b/>
                <w:sz w:val="28"/>
                <w:szCs w:val="28"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78D" w:rsidRPr="00AB2AA0" w:rsidRDefault="00C2678D" w:rsidP="0027206B">
            <w:pPr>
              <w:pStyle w:val="rvps12"/>
              <w:spacing w:line="276" w:lineRule="auto"/>
              <w:rPr>
                <w:b/>
                <w:sz w:val="28"/>
                <w:szCs w:val="28"/>
              </w:rPr>
            </w:pPr>
            <w:r w:rsidRPr="00AB2AA0"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C2678D" w:rsidRPr="0010767A" w:rsidTr="0091187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AB2AA0" w:rsidRDefault="00C2678D" w:rsidP="0027206B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B2A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AB2AA0" w:rsidRDefault="00C2678D" w:rsidP="0027206B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B2AA0"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276A4" w:rsidRPr="00AB2AA0" w:rsidRDefault="00C2678D" w:rsidP="002720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76A4" w:rsidRPr="00AB2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C2678D" w:rsidRPr="00AB2AA0" w:rsidRDefault="00C2678D" w:rsidP="002720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Конституція України;</w:t>
            </w:r>
          </w:p>
          <w:p w:rsidR="00C2678D" w:rsidRPr="00AB2AA0" w:rsidRDefault="00C2678D" w:rsidP="002720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Закон України «Про державну службу»;</w:t>
            </w:r>
          </w:p>
          <w:p w:rsidR="00C2678D" w:rsidRPr="00AB2AA0" w:rsidRDefault="00C2678D" w:rsidP="001B3433">
            <w:pPr>
              <w:spacing w:after="0"/>
              <w:rPr>
                <w:sz w:val="28"/>
                <w:szCs w:val="28"/>
                <w:lang w:val="uk-UA"/>
              </w:rPr>
            </w:pPr>
            <w:r w:rsidRPr="00AB2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Закон України «Про запобігання корупції»;</w:t>
            </w:r>
            <w:r w:rsidRPr="00AB2AA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C2678D" w:rsidRPr="0010767A" w:rsidTr="00911871">
        <w:trPr>
          <w:trHeight w:val="399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AB2AA0" w:rsidRDefault="00C2678D" w:rsidP="0027206B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B2A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2678D" w:rsidRPr="00AB2AA0" w:rsidRDefault="00C2678D" w:rsidP="0027206B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B2AA0">
              <w:rPr>
                <w:b/>
                <w:sz w:val="28"/>
                <w:szCs w:val="28"/>
              </w:rPr>
              <w:t>Знання спеціального законодавства, що пов’язане із завданням</w:t>
            </w:r>
            <w:r w:rsidR="002276A4" w:rsidRPr="00AB2AA0">
              <w:rPr>
                <w:b/>
                <w:sz w:val="28"/>
                <w:szCs w:val="28"/>
              </w:rPr>
              <w:t>и</w:t>
            </w:r>
            <w:r w:rsidRPr="00AB2AA0">
              <w:rPr>
                <w:b/>
                <w:sz w:val="28"/>
                <w:szCs w:val="28"/>
              </w:rPr>
              <w:t xml:space="preserve">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B3433" w:rsidRPr="001B3433" w:rsidRDefault="001B3433" w:rsidP="001B343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B34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Знання:</w:t>
            </w:r>
          </w:p>
          <w:p w:rsidR="001B3433" w:rsidRPr="001B3433" w:rsidRDefault="001B3433" w:rsidP="001B343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B34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Закону України «Про судоустрій і статус суддів»;</w:t>
            </w:r>
          </w:p>
          <w:p w:rsidR="001B3433" w:rsidRPr="001B3433" w:rsidRDefault="001B3433" w:rsidP="001B343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B34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 процесуального законодавства;</w:t>
            </w:r>
          </w:p>
          <w:p w:rsidR="001B3433" w:rsidRPr="001B3433" w:rsidRDefault="001B3433" w:rsidP="001B343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B34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Положення про автоматизовану систему документообігу, затвердженого Рішенням Ради суддів України 26.11.2010 року № 30;</w:t>
            </w:r>
          </w:p>
          <w:p w:rsidR="001B3433" w:rsidRPr="001B3433" w:rsidRDefault="001B3433" w:rsidP="001B343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B34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Інструкції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затверджена наказом Державної судової адміністрації України  від 17.12.2013 року № 173;</w:t>
            </w:r>
          </w:p>
          <w:p w:rsidR="006C438C" w:rsidRPr="00AB2AA0" w:rsidRDefault="001B3433" w:rsidP="001B343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B34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Інструкції про порядок роботи з технічними засобами фіксування судового процесу (судового засідання), затверджена наказом Державної судової адміністрації України 20.09.2012 року № 108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6C438C" w:rsidRPr="00AB2AA0" w:rsidRDefault="006C438C" w:rsidP="002720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C2678D" w:rsidRPr="00AB2AA0" w:rsidRDefault="00C2678D" w:rsidP="002720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2678D" w:rsidRPr="0010767A" w:rsidRDefault="00C2678D" w:rsidP="00C2678D">
      <w:pPr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</w:p>
    <w:p w:rsidR="00C2678D" w:rsidRPr="0010767A" w:rsidRDefault="00C2678D" w:rsidP="00C2678D">
      <w:pPr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</w:p>
    <w:p w:rsidR="000C1845" w:rsidRDefault="000C1845">
      <w:pPr>
        <w:rPr>
          <w:lang w:val="uk-UA"/>
        </w:rPr>
      </w:pPr>
    </w:p>
    <w:p w:rsidR="000C1845" w:rsidRDefault="000C1845">
      <w:pPr>
        <w:rPr>
          <w:lang w:val="uk-UA"/>
        </w:rPr>
      </w:pPr>
    </w:p>
    <w:p w:rsidR="000C1845" w:rsidRDefault="000C1845">
      <w:pPr>
        <w:rPr>
          <w:lang w:val="uk-UA"/>
        </w:rPr>
      </w:pPr>
    </w:p>
    <w:p w:rsidR="000C1845" w:rsidRDefault="000C1845">
      <w:pPr>
        <w:rPr>
          <w:lang w:val="uk-UA"/>
        </w:rPr>
      </w:pPr>
    </w:p>
    <w:p w:rsidR="000C1845" w:rsidRDefault="000C1845">
      <w:pPr>
        <w:rPr>
          <w:lang w:val="uk-UA"/>
        </w:rPr>
      </w:pPr>
    </w:p>
    <w:p w:rsidR="000C1845" w:rsidRDefault="000C1845">
      <w:pPr>
        <w:rPr>
          <w:lang w:val="uk-UA"/>
        </w:rPr>
      </w:pPr>
    </w:p>
    <w:p w:rsidR="000C1845" w:rsidRPr="00C2678D" w:rsidRDefault="000C1845">
      <w:pPr>
        <w:rPr>
          <w:lang w:val="uk-UA"/>
        </w:rPr>
      </w:pPr>
    </w:p>
    <w:sectPr w:rsidR="000C1845" w:rsidRPr="00C2678D" w:rsidSect="00790D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78D"/>
    <w:rsid w:val="000278BB"/>
    <w:rsid w:val="000C1845"/>
    <w:rsid w:val="0010767A"/>
    <w:rsid w:val="001462AB"/>
    <w:rsid w:val="001A3686"/>
    <w:rsid w:val="001B3433"/>
    <w:rsid w:val="001C0E7B"/>
    <w:rsid w:val="002276A4"/>
    <w:rsid w:val="0029161C"/>
    <w:rsid w:val="00294747"/>
    <w:rsid w:val="002C07AB"/>
    <w:rsid w:val="0031593D"/>
    <w:rsid w:val="0032558F"/>
    <w:rsid w:val="00361873"/>
    <w:rsid w:val="00376DE5"/>
    <w:rsid w:val="003B5395"/>
    <w:rsid w:val="0044087D"/>
    <w:rsid w:val="004756C2"/>
    <w:rsid w:val="004765CC"/>
    <w:rsid w:val="004A2EF5"/>
    <w:rsid w:val="004C27CE"/>
    <w:rsid w:val="004E333B"/>
    <w:rsid w:val="005122A2"/>
    <w:rsid w:val="00534F60"/>
    <w:rsid w:val="0059107D"/>
    <w:rsid w:val="00627B91"/>
    <w:rsid w:val="006702CC"/>
    <w:rsid w:val="00671618"/>
    <w:rsid w:val="0067354F"/>
    <w:rsid w:val="006822CF"/>
    <w:rsid w:val="006C438C"/>
    <w:rsid w:val="006E1B90"/>
    <w:rsid w:val="006E6D1A"/>
    <w:rsid w:val="00730BD9"/>
    <w:rsid w:val="007435B8"/>
    <w:rsid w:val="00790D76"/>
    <w:rsid w:val="0082186B"/>
    <w:rsid w:val="00911871"/>
    <w:rsid w:val="00943846"/>
    <w:rsid w:val="009964D4"/>
    <w:rsid w:val="009B49E8"/>
    <w:rsid w:val="009D5329"/>
    <w:rsid w:val="009E0BCC"/>
    <w:rsid w:val="00A061D4"/>
    <w:rsid w:val="00A208CC"/>
    <w:rsid w:val="00A33A69"/>
    <w:rsid w:val="00AB2081"/>
    <w:rsid w:val="00AB2AA0"/>
    <w:rsid w:val="00AE45FD"/>
    <w:rsid w:val="00AF109C"/>
    <w:rsid w:val="00B277E7"/>
    <w:rsid w:val="00BB3F89"/>
    <w:rsid w:val="00C2678D"/>
    <w:rsid w:val="00C46505"/>
    <w:rsid w:val="00C5181C"/>
    <w:rsid w:val="00C619E7"/>
    <w:rsid w:val="00C977D9"/>
    <w:rsid w:val="00CB215A"/>
    <w:rsid w:val="00D15860"/>
    <w:rsid w:val="00D26B2D"/>
    <w:rsid w:val="00D523C5"/>
    <w:rsid w:val="00D74A8B"/>
    <w:rsid w:val="00DA2073"/>
    <w:rsid w:val="00DA60D8"/>
    <w:rsid w:val="00DD65A0"/>
    <w:rsid w:val="00DE49AE"/>
    <w:rsid w:val="00E04EDF"/>
    <w:rsid w:val="00ED40DC"/>
    <w:rsid w:val="00EE40FD"/>
    <w:rsid w:val="00F01963"/>
    <w:rsid w:val="00F12755"/>
    <w:rsid w:val="00F8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8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2678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78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2678D"/>
    <w:rPr>
      <w:lang w:val="ru-RU"/>
    </w:rPr>
  </w:style>
  <w:style w:type="paragraph" w:customStyle="1" w:styleId="rvps2">
    <w:name w:val="rvps2"/>
    <w:basedOn w:val="a"/>
    <w:uiPriority w:val="99"/>
    <w:rsid w:val="00C2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C2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C2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C2678D"/>
  </w:style>
  <w:style w:type="character" w:customStyle="1" w:styleId="rvts15">
    <w:name w:val="rvts15"/>
    <w:basedOn w:val="a0"/>
    <w:rsid w:val="00C2678D"/>
  </w:style>
  <w:style w:type="paragraph" w:customStyle="1" w:styleId="TableContents">
    <w:name w:val="Table Contents"/>
    <w:basedOn w:val="a"/>
    <w:rsid w:val="00C2678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tr.dp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5223</Words>
  <Characters>2978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23</cp:revision>
  <cp:lastPrinted>2019-06-21T05:59:00Z</cp:lastPrinted>
  <dcterms:created xsi:type="dcterms:W3CDTF">2018-04-24T11:57:00Z</dcterms:created>
  <dcterms:modified xsi:type="dcterms:W3CDTF">2019-06-21T06:03:00Z</dcterms:modified>
</cp:coreProperties>
</file>